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30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line="30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受付番号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　　　　　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line="300" w:lineRule="exact"/>
        <w:jc w:val="both"/>
        <w:rPr>
          <w:rFonts w:hint="default"/>
        </w:rPr>
      </w:pPr>
    </w:p>
    <w:p>
      <w:pPr>
        <w:pStyle w:val="0"/>
        <w:spacing w:line="300" w:lineRule="exact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宇検村</w:t>
      </w:r>
      <w:r>
        <w:rPr>
          <w:rFonts w:hint="default" w:ascii="ＭＳ 明朝" w:hAnsi="ＭＳ 明朝" w:eastAsia="ＭＳ 明朝"/>
          <w:kern w:val="2"/>
          <w:sz w:val="21"/>
        </w:rPr>
        <w:t>空き家等情報登録申込書</w:t>
      </w:r>
    </w:p>
    <w:p>
      <w:pPr>
        <w:pStyle w:val="0"/>
        <w:spacing w:line="300" w:lineRule="exact"/>
        <w:jc w:val="both"/>
        <w:rPr>
          <w:rFonts w:hint="default"/>
        </w:rPr>
      </w:pPr>
    </w:p>
    <w:p>
      <w:pPr>
        <w:pStyle w:val="0"/>
        <w:spacing w:line="30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spacing w:line="30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宇検村長</w:t>
      </w:r>
      <w:r>
        <w:rPr>
          <w:rFonts w:hint="default" w:ascii="ＭＳ 明朝" w:hAnsi="ＭＳ 明朝" w:eastAsia="ＭＳ 明朝"/>
          <w:kern w:val="2"/>
          <w:sz w:val="21"/>
        </w:rPr>
        <w:t>　様</w:t>
      </w:r>
    </w:p>
    <w:p>
      <w:pPr>
        <w:pStyle w:val="0"/>
        <w:spacing w:line="300" w:lineRule="exact"/>
        <w:jc w:val="both"/>
        <w:rPr>
          <w:rFonts w:hint="default"/>
        </w:rPr>
      </w:pPr>
    </w:p>
    <w:p>
      <w:pPr>
        <w:pStyle w:val="0"/>
        <w:spacing w:line="30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申込者　　　　　　　　　　　　　　　　</w:t>
      </w:r>
    </w:p>
    <w:p>
      <w:pPr>
        <w:pStyle w:val="0"/>
        <w:spacing w:line="300" w:lineRule="exact"/>
        <w:jc w:val="right"/>
        <w:rPr>
          <w:rFonts w:hint="default"/>
          <w:u w:val="single" w:color="auto"/>
        </w:rPr>
      </w:pP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住所　〒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spacing w:line="300" w:lineRule="exact"/>
        <w:jc w:val="right"/>
        <w:rPr>
          <w:rFonts w:hint="default"/>
          <w:u w:val="single" w:color="auto"/>
        </w:rPr>
      </w:pP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氏名　　　　　　　　　　　　印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spacing w:line="300" w:lineRule="exact"/>
        <w:jc w:val="right"/>
        <w:rPr>
          <w:rFonts w:hint="default"/>
          <w:u w:val="single" w:color="auto"/>
        </w:rPr>
      </w:pP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電話番号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spacing w:line="300" w:lineRule="exact"/>
        <w:jc w:val="righ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E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―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mail</w:t>
      </w:r>
      <w:r>
        <w:rPr>
          <w:rFonts w:hint="default" w:ascii="ＭＳ 明朝" w:hAnsi="ＭＳ 明朝" w:eastAsia="ＭＳ 明朝"/>
          <w:spacing w:val="53"/>
          <w:kern w:val="2"/>
          <w:sz w:val="21"/>
          <w:u w:val="single" w:color="auto"/>
        </w:rPr>
        <w:t>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spacing w:line="300" w:lineRule="exact"/>
        <w:jc w:val="both"/>
        <w:rPr>
          <w:rFonts w:hint="default"/>
        </w:rPr>
      </w:pPr>
    </w:p>
    <w:p>
      <w:pPr>
        <w:pStyle w:val="0"/>
        <w:spacing w:line="30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次の空き家等を登録したいので申し込みます。</w:t>
      </w:r>
    </w:p>
    <w:p>
      <w:pPr>
        <w:pStyle w:val="0"/>
        <w:spacing w:line="30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また、下記情報を</w:t>
      </w:r>
      <w:r>
        <w:rPr>
          <w:rFonts w:hint="eastAsia" w:ascii="ＭＳ 明朝" w:hAnsi="ＭＳ 明朝" w:eastAsia="ＭＳ 明朝"/>
          <w:kern w:val="2"/>
          <w:sz w:val="21"/>
        </w:rPr>
        <w:t>宇検村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ホームページに掲載することに同意します。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00"/>
        <w:gridCol w:w="1786"/>
        <w:gridCol w:w="4604"/>
      </w:tblGrid>
      <w:tr>
        <w:trPr>
          <w:cantSplit/>
          <w:trHeight w:val="3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申込者の権利関係</w:t>
            </w:r>
          </w:p>
        </w:tc>
        <w:tc>
          <w:tcPr>
            <w:tcW w:w="6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・土地及び建物の所有者・建物の所有者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土地は賃貸借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・その他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空き家の登記名義</w:t>
            </w:r>
          </w:p>
        </w:tc>
        <w:tc>
          <w:tcPr>
            <w:tcW w:w="6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・申請者が登記名義人　・申込者以外が登記名義人　　・その他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空き家等の所在地</w:t>
            </w:r>
          </w:p>
        </w:tc>
        <w:tc>
          <w:tcPr>
            <w:tcW w:w="6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宇検村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番地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行政区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4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空き家等の状況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途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造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宅地面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積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地目：宅地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建築面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積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延床面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積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建築時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期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駐車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場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円／月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・　無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気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キッチ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ン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電気　・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LP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ガス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ス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電気　・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LP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ガス・　灯油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トイ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レ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水洗　・　汲み取り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その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他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3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空き家等になっ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時期又は予定</w:t>
            </w:r>
          </w:p>
        </w:tc>
        <w:tc>
          <w:tcPr>
            <w:tcW w:w="6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　　年　　　月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4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所有者の意向要望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家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賃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円／月・敷金等　　　　　　円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売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買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円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画像掲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載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す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る　・　しない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"/>
                <w:kern w:val="2"/>
                <w:sz w:val="21"/>
              </w:rPr>
              <w:t>ペットの飼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育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良い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室内・室外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・飼育してはいけない</w:t>
            </w:r>
          </w:p>
        </w:tc>
      </w:tr>
      <w:tr>
        <w:trPr>
          <w:cantSplit/>
          <w:trHeight w:val="2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4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付帯物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件</w:t>
            </w:r>
          </w:p>
        </w:tc>
        <w:tc>
          <w:tcPr>
            <w:tcW w:w="6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付帯物件の条件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貸したい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希望賃料　　　　　　　　　　　円／月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売却したい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希望価格　　　　　　　　　　　　　円</w:t>
            </w:r>
          </w:p>
        </w:tc>
      </w:tr>
      <w:tr>
        <w:trPr>
          <w:cantSplit/>
          <w:trHeight w:val="63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相手方に対す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る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要望事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</w:t>
            </w:r>
          </w:p>
        </w:tc>
        <w:tc>
          <w:tcPr>
            <w:tcW w:w="6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その他必要事項</w:t>
            </w:r>
          </w:p>
        </w:tc>
        <w:tc>
          <w:tcPr>
            <w:tcW w:w="6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35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　付　資　料</w:t>
            </w:r>
          </w:p>
        </w:tc>
        <w:tc>
          <w:tcPr>
            <w:tcW w:w="6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0"/>
              </w:rPr>
              <w:t>・固定資産税納税証明書　・誓約書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全部事項証明書（不動産登記簿謄本）※発行後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か月以内</w:t>
            </w:r>
          </w:p>
        </w:tc>
      </w:tr>
    </w:tbl>
    <w:p>
      <w:pPr>
        <w:pStyle w:val="0"/>
        <w:spacing w:before="40" w:beforeLines="0" w:beforeAutospacing="0" w:line="24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※　当該土地の位置図及び間取り図を添付してください。</w:t>
      </w:r>
    </w:p>
    <w:p>
      <w:pPr>
        <w:pStyle w:val="0"/>
        <w:spacing w:line="240" w:lineRule="exact"/>
        <w:ind w:leftChars="0" w:right="210" w:rightChars="100"/>
        <w:jc w:val="right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裏面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spacing w:line="240" w:lineRule="exact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空き家・空き店舗・空き事業所の間取図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39"/>
        <w:gridCol w:w="340"/>
        <w:gridCol w:w="339"/>
        <w:gridCol w:w="340"/>
        <w:gridCol w:w="340"/>
        <w:gridCol w:w="339"/>
        <w:gridCol w:w="340"/>
        <w:gridCol w:w="339"/>
        <w:gridCol w:w="340"/>
        <w:gridCol w:w="340"/>
        <w:gridCol w:w="339"/>
        <w:gridCol w:w="340"/>
        <w:gridCol w:w="339"/>
        <w:gridCol w:w="340"/>
        <w:gridCol w:w="340"/>
        <w:gridCol w:w="339"/>
        <w:gridCol w:w="340"/>
        <w:gridCol w:w="339"/>
        <w:gridCol w:w="340"/>
        <w:gridCol w:w="340"/>
        <w:gridCol w:w="339"/>
        <w:gridCol w:w="340"/>
        <w:gridCol w:w="339"/>
        <w:gridCol w:w="340"/>
        <w:gridCol w:w="340"/>
      </w:tblGrid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line="20" w:lineRule="exact"/>
        <w:jc w:val="both"/>
        <w:rPr>
          <w:rFonts w:hint="default"/>
        </w:rPr>
      </w:pPr>
    </w:p>
    <w:sectPr>
      <w:pgSz w:w="11906" w:h="16838"/>
      <w:pgMar w:top="795" w:right="1417" w:bottom="567" w:left="1417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2</Pages>
  <Words>12</Words>
  <Characters>510</Characters>
  <Application>JUST Note</Application>
  <Lines>1445</Lines>
  <Paragraphs>1118</Paragraphs>
  <CharactersWithSpaces>1767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kikaku</dc:creator>
  <cp:lastModifiedBy>西田　英里</cp:lastModifiedBy>
  <cp:lastPrinted>2022-06-14T05:57:00Z</cp:lastPrinted>
  <dcterms:created xsi:type="dcterms:W3CDTF">2020-03-03T04:37:00Z</dcterms:created>
  <dcterms:modified xsi:type="dcterms:W3CDTF">2025-08-29T03:07:43Z</dcterms:modified>
  <cp:revision>22</cp:revision>
</cp:coreProperties>
</file>