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84AA" w14:textId="77777777" w:rsidR="00ED47DB" w:rsidRDefault="00000000">
      <w:r>
        <w:t>様式第3号(第4条，第7条関係)</w:t>
      </w:r>
    </w:p>
    <w:p w14:paraId="35FD322B" w14:textId="77777777" w:rsidR="00ED47DB" w:rsidRDefault="00ED47DB"/>
    <w:p w14:paraId="4D7A6F3E" w14:textId="2F5D5E9E" w:rsidR="00ED47DB" w:rsidRDefault="00942E1E">
      <w:pPr>
        <w:jc w:val="center"/>
      </w:pPr>
      <w:r>
        <w:rPr>
          <w:rFonts w:hint="eastAsia"/>
        </w:rPr>
        <w:t>宇検村</w:t>
      </w:r>
      <w:r w:rsidR="00000000">
        <w:t>空き家</w:t>
      </w:r>
      <w:r w:rsidR="00000000">
        <w:rPr>
          <w:spacing w:val="105"/>
        </w:rPr>
        <w:t>等</w:t>
      </w:r>
      <w:r w:rsidR="00000000">
        <w:t>情報登録・利用希望情報登</w:t>
      </w:r>
      <w:r w:rsidR="00000000">
        <w:rPr>
          <w:spacing w:val="105"/>
        </w:rPr>
        <w:t>録</w:t>
      </w:r>
      <w:r w:rsidR="00000000">
        <w:t>決定通知書</w:t>
      </w:r>
    </w:p>
    <w:p w14:paraId="6D0A6C45" w14:textId="77777777" w:rsidR="00ED47DB" w:rsidRPr="00942E1E" w:rsidRDefault="00ED47DB"/>
    <w:p w14:paraId="43E88F99" w14:textId="77777777" w:rsidR="00ED47DB" w:rsidRDefault="00ED47DB"/>
    <w:p w14:paraId="4BD9B63A" w14:textId="77777777" w:rsidR="00ED47DB" w:rsidRDefault="00000000">
      <w:pPr>
        <w:jc w:val="right"/>
      </w:pPr>
      <w:r>
        <w:t xml:space="preserve">　　年　　月　　日</w:t>
      </w:r>
    </w:p>
    <w:p w14:paraId="7A309A25" w14:textId="77777777" w:rsidR="00ED47DB" w:rsidRDefault="00ED47DB"/>
    <w:p w14:paraId="35967DCB" w14:textId="77777777" w:rsidR="00ED47DB" w:rsidRDefault="00000000">
      <w:r>
        <w:t xml:space="preserve">　　　　　　　　　　様</w:t>
      </w:r>
    </w:p>
    <w:p w14:paraId="6964B46D" w14:textId="77777777" w:rsidR="00ED47DB" w:rsidRDefault="00ED47DB"/>
    <w:p w14:paraId="576AB813" w14:textId="77777777" w:rsidR="00ED47DB" w:rsidRDefault="00ED47DB"/>
    <w:p w14:paraId="3424A21F" w14:textId="3E0A3DC0" w:rsidR="00ED47DB" w:rsidRDefault="00942E1E">
      <w:pPr>
        <w:jc w:val="right"/>
      </w:pPr>
      <w:r>
        <w:rPr>
          <w:rFonts w:hint="eastAsia"/>
        </w:rPr>
        <w:t>宇検村</w:t>
      </w:r>
      <w:r w:rsidR="00000000">
        <w:t xml:space="preserve">長　　　　　　　　　　　</w:t>
      </w:r>
    </w:p>
    <w:p w14:paraId="7C6C4458" w14:textId="77777777" w:rsidR="00ED47DB" w:rsidRDefault="00ED47DB"/>
    <w:p w14:paraId="6086CFF0" w14:textId="77777777" w:rsidR="00ED47DB" w:rsidRDefault="00ED47DB"/>
    <w:p w14:paraId="2EE420A7" w14:textId="3CA27BF9" w:rsidR="00ED47DB" w:rsidRDefault="00000000">
      <w:r>
        <w:t xml:space="preserve">　</w:t>
      </w:r>
      <w:r w:rsidR="00942E1E">
        <w:rPr>
          <w:rFonts w:hint="eastAsia"/>
        </w:rPr>
        <w:t>宇検村</w:t>
      </w:r>
      <w:r>
        <w:t xml:space="preserve">空き家等情報登録制度要綱に基づき、　　　　年　　月　　</w:t>
      </w:r>
      <w:proofErr w:type="gramStart"/>
      <w:r>
        <w:t>日付け</w:t>
      </w:r>
      <w:proofErr w:type="gramEnd"/>
      <w:r>
        <w:t>で申し込みのありました</w:t>
      </w:r>
      <w:r w:rsidR="00942E1E">
        <w:rPr>
          <w:rFonts w:hint="eastAsia"/>
        </w:rPr>
        <w:t>宇検村</w:t>
      </w:r>
      <w:r>
        <w:t>空き家等情報登録・利用希望者情報登録について、内容等を確認した結果、次のとおり決定しましたので通知します。</w:t>
      </w:r>
    </w:p>
    <w:p w14:paraId="00C560D1" w14:textId="77777777" w:rsidR="00ED47DB" w:rsidRDefault="00ED47DB"/>
    <w:p w14:paraId="2F1FE39B" w14:textId="392D8E68" w:rsidR="00ED47DB" w:rsidRDefault="00942E1E">
      <w:r>
        <w:rPr>
          <w:rFonts w:hint="eastAsia"/>
        </w:rPr>
        <w:t xml:space="preserve">宇検村　</w:t>
      </w:r>
      <w:r w:rsidR="00000000">
        <w:t>情報登録・利用希望者情報登録に</w:t>
      </w:r>
    </w:p>
    <w:p w14:paraId="756B7531" w14:textId="77777777" w:rsidR="00ED47DB" w:rsidRDefault="00ED47DB"/>
    <w:p w14:paraId="367BD3DF" w14:textId="77777777" w:rsidR="00ED47DB" w:rsidRDefault="00000000">
      <w:r>
        <w:t xml:space="preserve">　　登録します</w:t>
      </w:r>
    </w:p>
    <w:p w14:paraId="477BE602" w14:textId="77777777" w:rsidR="00ED47DB" w:rsidRDefault="00ED47DB"/>
    <w:p w14:paraId="7733A5F4" w14:textId="77777777" w:rsidR="00ED47DB" w:rsidRDefault="00000000">
      <w:r>
        <w:t xml:space="preserve">　　登録できません</w:t>
      </w:r>
    </w:p>
    <w:p w14:paraId="13726992" w14:textId="77777777" w:rsidR="00ED47DB" w:rsidRDefault="00000000">
      <w:r>
        <w:t xml:space="preserve">　　(理由)</w:t>
      </w:r>
    </w:p>
    <w:sectPr w:rsidR="00ED47DB">
      <w:pgSz w:w="11906" w:h="16838"/>
      <w:pgMar w:top="1701" w:right="1701" w:bottom="1701" w:left="1701" w:header="282" w:footer="28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A14F" w14:textId="77777777" w:rsidR="00EB6C75" w:rsidRDefault="00EB6C75">
      <w:r>
        <w:separator/>
      </w:r>
    </w:p>
  </w:endnote>
  <w:endnote w:type="continuationSeparator" w:id="0">
    <w:p w14:paraId="15C0BED5" w14:textId="77777777" w:rsidR="00EB6C75" w:rsidRDefault="00EB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F713" w14:textId="77777777" w:rsidR="00EB6C75" w:rsidRDefault="00EB6C75">
      <w:r>
        <w:separator/>
      </w:r>
    </w:p>
  </w:footnote>
  <w:footnote w:type="continuationSeparator" w:id="0">
    <w:p w14:paraId="650D2D43" w14:textId="77777777" w:rsidR="00EB6C75" w:rsidRDefault="00EB6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DB"/>
    <w:rsid w:val="0000063A"/>
    <w:rsid w:val="00942E1E"/>
    <w:rsid w:val="00EB6C75"/>
    <w:rsid w:val="00ED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C8B18"/>
  <w15:chartTrackingRefBased/>
  <w15:docId w15:val="{5853ED03-1DE9-440F-AD2A-A5A98851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Taichi Tsuji</cp:lastModifiedBy>
  <cp:revision>12</cp:revision>
  <dcterms:created xsi:type="dcterms:W3CDTF">2020-03-03T04:52:00Z</dcterms:created>
  <dcterms:modified xsi:type="dcterms:W3CDTF">2025-10-30T00:25:00Z</dcterms:modified>
</cp:coreProperties>
</file>